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6A15" w14:textId="4FA4C10F" w:rsidR="00A26EE9" w:rsidRPr="00333D9E" w:rsidRDefault="00A26EE9" w:rsidP="00C305A9">
      <w:pPr>
        <w:pStyle w:val="Title"/>
        <w:tabs>
          <w:tab w:val="left" w:pos="3381"/>
          <w:tab w:val="center" w:pos="4680"/>
        </w:tabs>
        <w:rPr>
          <w:kern w:val="2"/>
        </w:rPr>
      </w:pPr>
      <w:r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46E1EE43" w:rsidR="00A26EE9" w:rsidRPr="00C95E5E" w:rsidRDefault="00D64CCC" w:rsidP="00376FEE">
      <w:pPr>
        <w:jc w:val="center"/>
        <w:rPr>
          <w:b/>
          <w:bCs/>
          <w:kern w:val="2"/>
          <w:sz w:val="24"/>
        </w:rPr>
      </w:pPr>
      <w:r w:rsidRPr="00C95E5E">
        <w:rPr>
          <w:b/>
          <w:bCs/>
          <w:kern w:val="2"/>
          <w:sz w:val="24"/>
        </w:rPr>
        <w:t xml:space="preserve">ANNUAL STATE APPLICATION UNDER PART B OF </w:t>
      </w:r>
      <w:r>
        <w:rPr>
          <w:b/>
          <w:bCs/>
          <w:kern w:val="2"/>
          <w:sz w:val="24"/>
        </w:rPr>
        <w:t>T</w:t>
      </w:r>
      <w:r w:rsidRPr="00C95E5E">
        <w:rPr>
          <w:b/>
          <w:bCs/>
          <w:kern w:val="2"/>
          <w:sz w:val="24"/>
        </w:rPr>
        <w:t xml:space="preserve">HE </w:t>
      </w:r>
      <w:r w:rsidRPr="00C95E5E">
        <w:rPr>
          <w:b/>
          <w:bCs/>
          <w:kern w:val="2"/>
          <w:sz w:val="24"/>
        </w:rPr>
        <w:br/>
        <w:t xml:space="preserve">INDIVIDUALS </w:t>
      </w:r>
      <w:r>
        <w:rPr>
          <w:b/>
          <w:bCs/>
          <w:kern w:val="2"/>
          <w:sz w:val="24"/>
        </w:rPr>
        <w:t>W</w:t>
      </w:r>
      <w:r w:rsidRPr="00C95E5E">
        <w:rPr>
          <w:b/>
          <w:bCs/>
          <w:kern w:val="2"/>
          <w:sz w:val="24"/>
        </w:rPr>
        <w:t xml:space="preserve">ITH DISABILITIES EDUCATION ACT </w:t>
      </w:r>
      <w:r>
        <w:rPr>
          <w:b/>
          <w:bCs/>
          <w:kern w:val="2"/>
          <w:sz w:val="24"/>
        </w:rPr>
        <w:t>A</w:t>
      </w:r>
      <w:r w:rsidRPr="00C95E5E">
        <w:rPr>
          <w:b/>
          <w:bCs/>
          <w:kern w:val="2"/>
          <w:sz w:val="24"/>
        </w:rPr>
        <w:t xml:space="preserve">S AMENDED </w:t>
      </w:r>
      <w:r>
        <w:rPr>
          <w:b/>
          <w:bCs/>
          <w:kern w:val="2"/>
          <w:sz w:val="24"/>
        </w:rPr>
        <w:t>I</w:t>
      </w:r>
      <w:r w:rsidRPr="00C95E5E">
        <w:rPr>
          <w:b/>
          <w:bCs/>
          <w:kern w:val="2"/>
          <w:sz w:val="24"/>
        </w:rPr>
        <w:t xml:space="preserve">N 2004 </w:t>
      </w:r>
      <w:r w:rsidRPr="00C95E5E">
        <w:rPr>
          <w:b/>
          <w:bCs/>
          <w:kern w:val="2"/>
          <w:sz w:val="24"/>
        </w:rPr>
        <w:br/>
      </w:r>
      <w:r>
        <w:rPr>
          <w:b/>
          <w:bCs/>
          <w:kern w:val="2"/>
          <w:sz w:val="24"/>
        </w:rPr>
        <w:t>F</w:t>
      </w:r>
      <w:r w:rsidRPr="00C95E5E">
        <w:rPr>
          <w:b/>
          <w:bCs/>
          <w:kern w:val="2"/>
          <w:sz w:val="24"/>
        </w:rPr>
        <w:t xml:space="preserve">OR FEDERAL FISCAL YEAR </w:t>
      </w:r>
      <w:r>
        <w:rPr>
          <w:b/>
          <w:bCs/>
          <w:kern w:val="2"/>
          <w:sz w:val="24"/>
        </w:rPr>
        <w:t>202</w:t>
      </w:r>
      <w:r w:rsidR="0032525D">
        <w:rPr>
          <w:b/>
          <w:bCs/>
          <w:kern w:val="2"/>
          <w:sz w:val="24"/>
        </w:rPr>
        <w:t>1</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3D1D0C">
      <w:pPr>
        <w:pStyle w:val="Title"/>
        <w:spacing w:before="960" w:after="240"/>
        <w:rPr>
          <w:kern w:val="2"/>
          <w:sz w:val="18"/>
          <w:szCs w:val="18"/>
        </w:rPr>
      </w:pPr>
      <w:r w:rsidRPr="00333D9E">
        <w:rPr>
          <w:kern w:val="2"/>
          <w:sz w:val="18"/>
          <w:szCs w:val="18"/>
        </w:rPr>
        <w:t>Public Burden Statement</w:t>
      </w:r>
    </w:p>
    <w:p w14:paraId="46B909B1" w14:textId="4EFE9F3D" w:rsidR="0087506D" w:rsidRDefault="00A12BC0" w:rsidP="0032525D">
      <w:pPr>
        <w:pStyle w:val="ListParagraph"/>
        <w:ind w:left="0"/>
        <w:rPr>
          <w:rFonts w:ascii="Arial" w:hAnsi="Arial" w:cs="Arial"/>
          <w:bCs/>
          <w:sz w:val="20"/>
          <w:szCs w:val="20"/>
        </w:rPr>
      </w:pPr>
      <w:bookmarkStart w:id="0" w:name="_Hlk17375040"/>
      <w:r w:rsidRPr="00095207">
        <w:rPr>
          <w:rFonts w:ascii="Arial" w:hAnsi="Arial" w:cs="Arial"/>
          <w:sz w:val="20"/>
          <w:szCs w:val="20"/>
        </w:rPr>
        <w:t>According to the Paperwork Reduction Act of 1995, no persons are required to respond to a collection of</w:t>
      </w:r>
      <w:r w:rsidR="0032525D">
        <w:rPr>
          <w:rFonts w:ascii="Arial" w:hAnsi="Arial" w:cs="Arial"/>
          <w:sz w:val="20"/>
          <w:szCs w:val="20"/>
        </w:rPr>
        <w:t xml:space="preserve"> </w:t>
      </w:r>
      <w:r w:rsidRPr="00095207">
        <w:rPr>
          <w:rFonts w:ascii="Arial" w:hAnsi="Arial" w:cs="Arial"/>
          <w:sz w:val="20"/>
          <w:szCs w:val="20"/>
        </w:rPr>
        <w:t>information unless such collection displays a currently valid OMB control number. The valid OMB control</w:t>
      </w:r>
      <w:r w:rsidR="0032525D">
        <w:rPr>
          <w:rFonts w:ascii="Arial" w:hAnsi="Arial" w:cs="Arial"/>
          <w:sz w:val="20"/>
          <w:szCs w:val="20"/>
        </w:rPr>
        <w:t xml:space="preserve"> </w:t>
      </w:r>
      <w:r w:rsidRPr="00095207">
        <w:rPr>
          <w:rFonts w:ascii="Arial" w:hAnsi="Arial" w:cs="Arial"/>
          <w:sz w:val="20"/>
          <w:szCs w:val="20"/>
        </w:rPr>
        <w:t>number for this collection is 1820-0030. Public reporting burden for this collection of information is 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If you have comments or concerns regarding the status of your individual submission of this form, please contact</w:t>
      </w:r>
      <w:r w:rsidRPr="0041340E">
        <w:rPr>
          <w:rFonts w:ascii="Arial" w:hAnsi="Arial" w:cs="Arial"/>
          <w:bCs/>
          <w:sz w:val="20"/>
          <w:szCs w:val="20"/>
        </w:rPr>
        <w:t xml:space="preserve"> Jennifer Simpson at </w:t>
      </w:r>
      <w:hyperlink r:id="rId11" w:history="1">
        <w:r w:rsidRPr="0041340E">
          <w:rPr>
            <w:rStyle w:val="Hyperlink"/>
            <w:rFonts w:ascii="Arial" w:hAnsi="Arial" w:cs="Arial"/>
            <w:bCs/>
            <w:sz w:val="20"/>
            <w:szCs w:val="20"/>
          </w:rPr>
          <w:t>Jennifer.Simpson@ed.gov</w:t>
        </w:r>
      </w:hyperlink>
      <w:r w:rsidRPr="0041340E">
        <w:rPr>
          <w:rFonts w:ascii="Arial" w:hAnsi="Arial" w:cs="Arial"/>
          <w:bCs/>
          <w:sz w:val="20"/>
          <w:szCs w:val="20"/>
        </w:rPr>
        <w:t xml:space="preserve"> or at </w:t>
      </w:r>
      <w:r>
        <w:rPr>
          <w:rFonts w:ascii="Arial" w:hAnsi="Arial" w:cs="Arial"/>
          <w:bCs/>
          <w:sz w:val="20"/>
          <w:szCs w:val="20"/>
        </w:rPr>
        <w:t xml:space="preserve">the </w:t>
      </w:r>
      <w:r w:rsidRPr="0041340E">
        <w:rPr>
          <w:rFonts w:ascii="Arial" w:hAnsi="Arial" w:cs="Arial"/>
          <w:bCs/>
          <w:sz w:val="20"/>
          <w:szCs w:val="20"/>
        </w:rPr>
        <w:t>Office of Special Education and Rehabilitative Services U</w:t>
      </w:r>
      <w:r w:rsidR="0032525D">
        <w:rPr>
          <w:rFonts w:ascii="Arial" w:hAnsi="Arial" w:cs="Arial"/>
          <w:bCs/>
          <w:sz w:val="20"/>
          <w:szCs w:val="20"/>
        </w:rPr>
        <w:t>.</w:t>
      </w:r>
      <w:r w:rsidRPr="0041340E">
        <w:rPr>
          <w:rFonts w:ascii="Arial" w:hAnsi="Arial" w:cs="Arial"/>
          <w:bCs/>
          <w:sz w:val="20"/>
          <w:szCs w:val="20"/>
        </w:rPr>
        <w:t>S</w:t>
      </w:r>
      <w:r w:rsidR="0032525D">
        <w:rPr>
          <w:rFonts w:ascii="Arial" w:hAnsi="Arial" w:cs="Arial"/>
          <w:bCs/>
          <w:sz w:val="20"/>
          <w:szCs w:val="20"/>
        </w:rPr>
        <w:t>.</w:t>
      </w:r>
      <w:r w:rsidRPr="0041340E">
        <w:rPr>
          <w:rFonts w:ascii="Arial" w:hAnsi="Arial" w:cs="Arial"/>
          <w:bCs/>
          <w:sz w:val="20"/>
          <w:szCs w:val="20"/>
        </w:rPr>
        <w:t xml:space="preserve"> Department of Education, 400 Maryland Avenue SW, Washington, DC 20202.</w:t>
      </w:r>
      <w:bookmarkEnd w:id="0"/>
      <w:bookmarkEnd w:id="1"/>
    </w:p>
    <w:p w14:paraId="0E9638F6" w14:textId="73BBD897" w:rsidR="000278FF" w:rsidRDefault="00014E14" w:rsidP="00C305A9">
      <w:pPr>
        <w:pStyle w:val="Heading1"/>
        <w:spacing w:before="240"/>
        <w:rPr>
          <w:b w:val="0"/>
          <w:bCs w:val="0"/>
          <w:sz w:val="20"/>
          <w:szCs w:val="20"/>
        </w:rPr>
      </w:pPr>
      <w:r w:rsidRPr="00014E14">
        <w:rPr>
          <w:b w:val="0"/>
          <w:bCs w:val="0"/>
          <w:sz w:val="20"/>
          <w:szCs w:val="20"/>
        </w:rPr>
        <w:t xml:space="preserve">Respondents are required to submit information for Sections I-IV of the Annual State Application </w:t>
      </w:r>
      <w:proofErr w:type="gramStart"/>
      <w:r w:rsidRPr="00014E14">
        <w:rPr>
          <w:b w:val="0"/>
          <w:bCs w:val="0"/>
          <w:sz w:val="20"/>
          <w:szCs w:val="20"/>
        </w:rPr>
        <w:t>in order to</w:t>
      </w:r>
      <w:proofErr w:type="gramEnd"/>
      <w:r w:rsidRPr="00014E14">
        <w:rPr>
          <w:b w:val="0"/>
          <w:bCs w:val="0"/>
          <w:sz w:val="20"/>
          <w:szCs w:val="20"/>
        </w:rPr>
        <w:t xml:space="preserve">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E28AC56"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 of this Application.</w:t>
      </w:r>
    </w:p>
    <w:p w14:paraId="12276A25" w14:textId="036A76C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10991244"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65BFAF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C" w14:textId="31B80943"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64AF317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206B42E8" w14:textId="77777777" w:rsidR="00A26EE9" w:rsidRDefault="00A26EE9">
      <w:pPr>
        <w:pStyle w:val="FootnoteText"/>
        <w:ind w:left="1200" w:hanging="1200"/>
        <w:rPr>
          <w:kern w:val="2"/>
          <w:szCs w:val="24"/>
        </w:rPr>
      </w:pPr>
    </w:p>
    <w:p w14:paraId="12276A31" w14:textId="3BBEC3D3" w:rsidR="00D64CCC" w:rsidRPr="00333D9E" w:rsidRDefault="00D64CCC">
      <w:pPr>
        <w:pStyle w:val="FootnoteText"/>
        <w:ind w:left="1200" w:hanging="1200"/>
        <w:rPr>
          <w:kern w:val="2"/>
          <w:szCs w:val="24"/>
        </w:rPr>
        <w:sectPr w:rsidR="00D64CCC"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D64CCC">
        <w:trPr>
          <w:cantSplit/>
          <w:tblHeader/>
        </w:trPr>
        <w:tc>
          <w:tcPr>
            <w:tcW w:w="1296" w:type="dxa"/>
            <w:tcBorders>
              <w:top w:val="single" w:sz="12" w:space="0" w:color="auto"/>
              <w:bottom w:val="single" w:sz="12" w:space="0" w:color="auto"/>
            </w:tcBorders>
            <w:shd w:val="clear" w:color="auto" w:fill="F2F2F2" w:themeFill="background1" w:themeFillShade="F2"/>
          </w:tcPr>
          <w:p w14:paraId="12276A35" w14:textId="77777777" w:rsidR="00333D9E" w:rsidRPr="00333D9E" w:rsidRDefault="00333D9E" w:rsidP="00C305A9">
            <w:pPr>
              <w:pStyle w:val="Heading4"/>
              <w:spacing w:before="120" w:after="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top w:val="single" w:sz="12" w:space="0" w:color="auto"/>
              <w:bottom w:val="single" w:sz="12" w:space="0" w:color="auto"/>
            </w:tcBorders>
            <w:shd w:val="clear" w:color="auto" w:fill="F2F2F2" w:themeFill="background1" w:themeFillShade="F2"/>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 xml:space="preserve">(Assurance cannot be given.  Provide date on which State will complete changes </w:t>
            </w:r>
            <w:proofErr w:type="gramStart"/>
            <w:r w:rsidRPr="00296AD0">
              <w:rPr>
                <w:b w:val="0"/>
                <w:i/>
                <w:iCs/>
                <w:kern w:val="2"/>
              </w:rPr>
              <w:t>in order to</w:t>
            </w:r>
            <w:proofErr w:type="gramEnd"/>
            <w:r w:rsidRPr="00296AD0">
              <w:rPr>
                <w:b w:val="0"/>
                <w:i/>
                <w:iCs/>
                <w:kern w:val="2"/>
              </w:rPr>
              <w:t xml:space="preserve">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top w:val="single" w:sz="12" w:space="0" w:color="auto"/>
              <w:bottom w:val="single" w:sz="12" w:space="0" w:color="auto"/>
            </w:tcBorders>
            <w:shd w:val="clear" w:color="auto" w:fill="F2F2F2" w:themeFill="background1" w:themeFillShade="F2"/>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305A9">
        <w:trPr>
          <w:cantSplit/>
        </w:trPr>
        <w:tc>
          <w:tcPr>
            <w:tcW w:w="1296" w:type="dxa"/>
            <w:tcBorders>
              <w:top w:val="single" w:sz="12" w:space="0" w:color="auto"/>
            </w:tcBorders>
          </w:tcPr>
          <w:p w14:paraId="12276A3C" w14:textId="77777777" w:rsidR="00333D9E" w:rsidRPr="00333D9E" w:rsidRDefault="00333D9E" w:rsidP="00C9157B">
            <w:pPr>
              <w:jc w:val="center"/>
              <w:rPr>
                <w:kern w:val="2"/>
              </w:rPr>
            </w:pPr>
          </w:p>
        </w:tc>
        <w:tc>
          <w:tcPr>
            <w:tcW w:w="1296" w:type="dxa"/>
            <w:tcBorders>
              <w:top w:val="single" w:sz="12" w:space="0" w:color="auto"/>
            </w:tcBorders>
          </w:tcPr>
          <w:p w14:paraId="12276A3D" w14:textId="77777777" w:rsidR="00333D9E" w:rsidRPr="00333D9E" w:rsidRDefault="00333D9E" w:rsidP="00C9157B">
            <w:pPr>
              <w:jc w:val="center"/>
              <w:rPr>
                <w:kern w:val="2"/>
              </w:rPr>
            </w:pPr>
          </w:p>
        </w:tc>
        <w:tc>
          <w:tcPr>
            <w:tcW w:w="7200" w:type="dxa"/>
            <w:tcBorders>
              <w:top w:val="single" w:sz="12"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305A9">
        <w:trPr>
          <w:cantSplit/>
        </w:trPr>
        <w:tc>
          <w:tcPr>
            <w:tcW w:w="1296" w:type="dxa"/>
          </w:tcPr>
          <w:p w14:paraId="12276A40" w14:textId="77777777" w:rsidR="00333D9E" w:rsidRPr="00333D9E" w:rsidRDefault="00333D9E" w:rsidP="00C9157B">
            <w:pPr>
              <w:jc w:val="center"/>
              <w:rPr>
                <w:kern w:val="2"/>
              </w:rPr>
            </w:pP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305A9">
        <w:trPr>
          <w:cantSplit/>
        </w:trPr>
        <w:tc>
          <w:tcPr>
            <w:tcW w:w="1296" w:type="dxa"/>
          </w:tcPr>
          <w:p w14:paraId="12276A44" w14:textId="77777777" w:rsidR="00333D9E" w:rsidRPr="00333D9E" w:rsidRDefault="00333D9E" w:rsidP="00C9157B">
            <w:pPr>
              <w:jc w:val="center"/>
              <w:rPr>
                <w:kern w:val="2"/>
              </w:rPr>
            </w:pP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305A9">
        <w:trPr>
          <w:cantSplit/>
        </w:trPr>
        <w:tc>
          <w:tcPr>
            <w:tcW w:w="1296" w:type="dxa"/>
          </w:tcPr>
          <w:p w14:paraId="12276A48" w14:textId="77777777" w:rsidR="00333D9E" w:rsidRPr="00333D9E" w:rsidRDefault="00333D9E" w:rsidP="00C9157B">
            <w:pPr>
              <w:jc w:val="center"/>
              <w:rPr>
                <w:kern w:val="2"/>
              </w:rPr>
            </w:pP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305A9">
        <w:trPr>
          <w:cantSplit/>
        </w:trPr>
        <w:tc>
          <w:tcPr>
            <w:tcW w:w="1296" w:type="dxa"/>
          </w:tcPr>
          <w:p w14:paraId="12276A4C" w14:textId="77777777" w:rsidR="00333D9E" w:rsidRPr="00333D9E" w:rsidRDefault="00333D9E" w:rsidP="00C9157B">
            <w:pPr>
              <w:jc w:val="center"/>
              <w:rPr>
                <w:kern w:val="2"/>
              </w:rPr>
            </w:pP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305A9">
        <w:trPr>
          <w:cantSplit/>
        </w:trPr>
        <w:tc>
          <w:tcPr>
            <w:tcW w:w="1296" w:type="dxa"/>
          </w:tcPr>
          <w:p w14:paraId="12276A50" w14:textId="77777777" w:rsidR="00333D9E" w:rsidRPr="00333D9E" w:rsidRDefault="00333D9E" w:rsidP="00C9157B">
            <w:pPr>
              <w:jc w:val="center"/>
              <w:rPr>
                <w:kern w:val="2"/>
              </w:rPr>
            </w:pP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305A9">
        <w:trPr>
          <w:cantSplit/>
        </w:trPr>
        <w:tc>
          <w:tcPr>
            <w:tcW w:w="1296" w:type="dxa"/>
          </w:tcPr>
          <w:p w14:paraId="12276A54" w14:textId="77777777" w:rsidR="00333D9E" w:rsidRPr="00333D9E" w:rsidRDefault="00333D9E" w:rsidP="00C9157B">
            <w:pPr>
              <w:jc w:val="center"/>
              <w:rPr>
                <w:kern w:val="2"/>
              </w:rPr>
            </w:pP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305A9">
        <w:trPr>
          <w:cantSplit/>
        </w:trPr>
        <w:tc>
          <w:tcPr>
            <w:tcW w:w="1296" w:type="dxa"/>
          </w:tcPr>
          <w:p w14:paraId="12276A58" w14:textId="77777777" w:rsidR="00333D9E" w:rsidRPr="00333D9E" w:rsidRDefault="00333D9E" w:rsidP="00C9157B">
            <w:pPr>
              <w:jc w:val="center"/>
              <w:rPr>
                <w:kern w:val="2"/>
              </w:rPr>
            </w:pP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305A9">
        <w:trPr>
          <w:cantSplit/>
        </w:trPr>
        <w:tc>
          <w:tcPr>
            <w:tcW w:w="1296" w:type="dxa"/>
          </w:tcPr>
          <w:p w14:paraId="12276A5C" w14:textId="77777777" w:rsidR="00333D9E" w:rsidRPr="00333D9E" w:rsidRDefault="00333D9E" w:rsidP="00C9157B">
            <w:pPr>
              <w:jc w:val="center"/>
              <w:rPr>
                <w:kern w:val="2"/>
              </w:rPr>
            </w:pP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305A9">
        <w:trPr>
          <w:cantSplit/>
        </w:trPr>
        <w:tc>
          <w:tcPr>
            <w:tcW w:w="1296" w:type="dxa"/>
          </w:tcPr>
          <w:p w14:paraId="12276A60" w14:textId="77777777" w:rsidR="00333D9E" w:rsidRPr="00333D9E" w:rsidRDefault="00333D9E" w:rsidP="00C9157B">
            <w:pPr>
              <w:jc w:val="center"/>
              <w:rPr>
                <w:kern w:val="2"/>
              </w:rPr>
            </w:pP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305A9">
        <w:trPr>
          <w:cantSplit/>
        </w:trPr>
        <w:tc>
          <w:tcPr>
            <w:tcW w:w="1296" w:type="dxa"/>
          </w:tcPr>
          <w:p w14:paraId="12276A64" w14:textId="77777777" w:rsidR="00333D9E" w:rsidRPr="00333D9E" w:rsidRDefault="00333D9E" w:rsidP="00C9157B">
            <w:pPr>
              <w:jc w:val="center"/>
              <w:rPr>
                <w:kern w:val="2"/>
              </w:rPr>
            </w:pP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305A9">
        <w:trPr>
          <w:cantSplit/>
        </w:trPr>
        <w:tc>
          <w:tcPr>
            <w:tcW w:w="1296" w:type="dxa"/>
          </w:tcPr>
          <w:p w14:paraId="12276A68" w14:textId="77777777" w:rsidR="00333D9E" w:rsidRPr="00333D9E" w:rsidRDefault="00333D9E" w:rsidP="00C9157B">
            <w:pPr>
              <w:jc w:val="center"/>
              <w:rPr>
                <w:kern w:val="2"/>
              </w:rPr>
            </w:pP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C305A9">
        <w:trPr>
          <w:cantSplit/>
        </w:trPr>
        <w:tc>
          <w:tcPr>
            <w:tcW w:w="1296" w:type="dxa"/>
          </w:tcPr>
          <w:p w14:paraId="12276A6C" w14:textId="77777777" w:rsidR="00333D9E" w:rsidRPr="00333D9E" w:rsidRDefault="00333D9E" w:rsidP="00C9157B">
            <w:pPr>
              <w:jc w:val="center"/>
              <w:rPr>
                <w:kern w:val="2"/>
              </w:rPr>
            </w:pP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305A9">
        <w:trPr>
          <w:cantSplit/>
        </w:trPr>
        <w:tc>
          <w:tcPr>
            <w:tcW w:w="1296" w:type="dxa"/>
          </w:tcPr>
          <w:p w14:paraId="12276A70" w14:textId="77777777" w:rsidR="00333D9E" w:rsidRPr="00333D9E" w:rsidRDefault="00333D9E" w:rsidP="00C9157B">
            <w:pPr>
              <w:jc w:val="center"/>
              <w:rPr>
                <w:kern w:val="2"/>
              </w:rPr>
            </w:pP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305A9">
        <w:trPr>
          <w:cantSplit/>
        </w:trPr>
        <w:tc>
          <w:tcPr>
            <w:tcW w:w="1296" w:type="dxa"/>
          </w:tcPr>
          <w:p w14:paraId="12276A74" w14:textId="77777777" w:rsidR="00333D9E" w:rsidRPr="00333D9E" w:rsidRDefault="00333D9E" w:rsidP="00C9157B">
            <w:pPr>
              <w:jc w:val="center"/>
              <w:rPr>
                <w:kern w:val="2"/>
              </w:rPr>
            </w:pP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305A9">
        <w:trPr>
          <w:cantSplit/>
        </w:trPr>
        <w:tc>
          <w:tcPr>
            <w:tcW w:w="1296" w:type="dxa"/>
          </w:tcPr>
          <w:p w14:paraId="12276A78" w14:textId="77777777" w:rsidR="00333D9E" w:rsidRPr="00333D9E" w:rsidRDefault="00333D9E" w:rsidP="00C9157B">
            <w:pPr>
              <w:jc w:val="center"/>
              <w:rPr>
                <w:kern w:val="2"/>
              </w:rPr>
            </w:pP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305A9">
        <w:trPr>
          <w:cantSplit/>
        </w:trPr>
        <w:tc>
          <w:tcPr>
            <w:tcW w:w="1296" w:type="dxa"/>
          </w:tcPr>
          <w:p w14:paraId="12276A7C" w14:textId="77777777" w:rsidR="00333D9E" w:rsidRPr="00333D9E" w:rsidRDefault="00333D9E" w:rsidP="00C9157B">
            <w:pPr>
              <w:jc w:val="center"/>
              <w:rPr>
                <w:kern w:val="2"/>
              </w:rPr>
            </w:pP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C305A9">
        <w:trPr>
          <w:cantSplit/>
        </w:trPr>
        <w:tc>
          <w:tcPr>
            <w:tcW w:w="1296" w:type="dxa"/>
          </w:tcPr>
          <w:p w14:paraId="12276A80" w14:textId="77777777" w:rsidR="00333D9E" w:rsidRPr="00333D9E" w:rsidRDefault="00333D9E" w:rsidP="00C9157B">
            <w:pPr>
              <w:jc w:val="center"/>
              <w:rPr>
                <w:kern w:val="2"/>
              </w:rPr>
            </w:pP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C305A9">
        <w:trPr>
          <w:cantSplit/>
        </w:trPr>
        <w:tc>
          <w:tcPr>
            <w:tcW w:w="1296" w:type="dxa"/>
          </w:tcPr>
          <w:p w14:paraId="12276A84" w14:textId="77777777" w:rsidR="00333D9E" w:rsidRPr="00333D9E" w:rsidRDefault="00333D9E" w:rsidP="00C9157B">
            <w:pPr>
              <w:jc w:val="center"/>
              <w:rPr>
                <w:kern w:val="2"/>
              </w:rPr>
            </w:pP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w:t>
            </w:r>
            <w:proofErr w:type="gramStart"/>
            <w:r w:rsidRPr="00333D9E">
              <w:rPr>
                <w:kern w:val="2"/>
              </w:rPr>
              <w:t>general public</w:t>
            </w:r>
            <w:proofErr w:type="gramEnd"/>
            <w:r w:rsidRPr="00333D9E">
              <w:rPr>
                <w:kern w:val="2"/>
              </w:rPr>
              <w:t>,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305A9">
        <w:trPr>
          <w:cantSplit/>
        </w:trPr>
        <w:tc>
          <w:tcPr>
            <w:tcW w:w="1296" w:type="dxa"/>
          </w:tcPr>
          <w:p w14:paraId="12276A88" w14:textId="77777777" w:rsidR="00333D9E" w:rsidRPr="00333D9E" w:rsidRDefault="00333D9E" w:rsidP="00C9157B">
            <w:pPr>
              <w:jc w:val="center"/>
              <w:rPr>
                <w:kern w:val="2"/>
              </w:rPr>
            </w:pP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305A9">
        <w:trPr>
          <w:cantSplit/>
        </w:trPr>
        <w:tc>
          <w:tcPr>
            <w:tcW w:w="1296" w:type="dxa"/>
          </w:tcPr>
          <w:p w14:paraId="12276A8C" w14:textId="77777777" w:rsidR="00333D9E" w:rsidRPr="00333D9E" w:rsidRDefault="00333D9E" w:rsidP="00C9157B">
            <w:pPr>
              <w:jc w:val="center"/>
              <w:rPr>
                <w:kern w:val="2"/>
              </w:rPr>
            </w:pP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C305A9">
        <w:trPr>
          <w:cantSplit/>
        </w:trPr>
        <w:tc>
          <w:tcPr>
            <w:tcW w:w="1296" w:type="dxa"/>
          </w:tcPr>
          <w:p w14:paraId="12276A90" w14:textId="77777777" w:rsidR="00333D9E" w:rsidRPr="00333D9E" w:rsidRDefault="00333D9E" w:rsidP="00C9157B">
            <w:pPr>
              <w:jc w:val="center"/>
              <w:rPr>
                <w:kern w:val="2"/>
              </w:rPr>
            </w:pP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C305A9">
        <w:trPr>
          <w:cantSplit/>
        </w:trPr>
        <w:tc>
          <w:tcPr>
            <w:tcW w:w="1296" w:type="dxa"/>
          </w:tcPr>
          <w:p w14:paraId="12276A94" w14:textId="77777777" w:rsidR="00333D9E" w:rsidRPr="00333D9E" w:rsidRDefault="00333D9E" w:rsidP="00C9157B">
            <w:pPr>
              <w:jc w:val="center"/>
              <w:rPr>
                <w:kern w:val="2"/>
              </w:rPr>
            </w:pP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C305A9">
        <w:trPr>
          <w:cantSplit/>
        </w:trPr>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305A9">
        <w:trPr>
          <w:cantSplit/>
        </w:trPr>
        <w:tc>
          <w:tcPr>
            <w:tcW w:w="1296" w:type="dxa"/>
          </w:tcPr>
          <w:p w14:paraId="12276A9C" w14:textId="77777777" w:rsidR="00333D9E" w:rsidRPr="00333D9E" w:rsidRDefault="00333D9E" w:rsidP="00C9157B">
            <w:pPr>
              <w:jc w:val="center"/>
              <w:rPr>
                <w:kern w:val="2"/>
              </w:rPr>
            </w:pP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305A9">
        <w:trPr>
          <w:cantSplit/>
        </w:trPr>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305A9">
        <w:trPr>
          <w:cantSplit/>
        </w:trPr>
        <w:tc>
          <w:tcPr>
            <w:tcW w:w="1296" w:type="dxa"/>
          </w:tcPr>
          <w:p w14:paraId="12276AA6" w14:textId="77777777" w:rsidR="00333D9E" w:rsidRPr="00333D9E" w:rsidRDefault="00333D9E" w:rsidP="00C9157B">
            <w:pPr>
              <w:jc w:val="center"/>
              <w:rPr>
                <w:kern w:val="2"/>
              </w:rPr>
            </w:pP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305A9">
        <w:trPr>
          <w:cantSplit/>
        </w:trPr>
        <w:tc>
          <w:tcPr>
            <w:tcW w:w="1296" w:type="dxa"/>
          </w:tcPr>
          <w:p w14:paraId="12276AAA" w14:textId="77777777" w:rsidR="00333D9E" w:rsidRPr="00333D9E" w:rsidRDefault="00333D9E" w:rsidP="00C9157B">
            <w:pPr>
              <w:jc w:val="center"/>
              <w:rPr>
                <w:kern w:val="2"/>
              </w:rPr>
            </w:pP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Pr>
      <w:tblGrid>
        <w:gridCol w:w="864"/>
        <w:gridCol w:w="8928"/>
      </w:tblGrid>
      <w:tr w:rsidR="00A26EE9" w:rsidRPr="00DD5811" w14:paraId="12276AB3" w14:textId="77777777" w:rsidTr="00D64CCC">
        <w:trPr>
          <w:tblHeader/>
        </w:trPr>
        <w:tc>
          <w:tcPr>
            <w:tcW w:w="864" w:type="dxa"/>
            <w:tcBorders>
              <w:top w:val="single" w:sz="12" w:space="0" w:color="auto"/>
              <w:bottom w:val="single" w:sz="12" w:space="0" w:color="auto"/>
              <w:right w:val="single" w:sz="12" w:space="0" w:color="auto"/>
            </w:tcBorders>
            <w:shd w:val="clear" w:color="auto" w:fill="F2F2F2" w:themeFill="background1" w:themeFillShade="F2"/>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top w:val="single" w:sz="12" w:space="0" w:color="auto"/>
              <w:left w:val="single" w:sz="12" w:space="0" w:color="auto"/>
              <w:bottom w:val="single" w:sz="12" w:space="0" w:color="auto"/>
            </w:tcBorders>
            <w:shd w:val="clear" w:color="auto" w:fill="F2F2F2" w:themeFill="background1" w:themeFillShade="F2"/>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C305A9">
        <w:tc>
          <w:tcPr>
            <w:tcW w:w="864" w:type="dxa"/>
            <w:tcBorders>
              <w:top w:val="single" w:sz="12" w:space="0" w:color="auto"/>
            </w:tcBorders>
          </w:tcPr>
          <w:p w14:paraId="12276AB4" w14:textId="77777777" w:rsidR="00A26EE9" w:rsidRPr="00333D9E" w:rsidRDefault="00A26EE9" w:rsidP="00DD5811">
            <w:pPr>
              <w:jc w:val="center"/>
              <w:rPr>
                <w:kern w:val="2"/>
              </w:rPr>
            </w:pPr>
          </w:p>
        </w:tc>
        <w:tc>
          <w:tcPr>
            <w:tcW w:w="8928" w:type="dxa"/>
            <w:tcBorders>
              <w:top w:val="single" w:sz="12"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C305A9">
        <w:tc>
          <w:tcPr>
            <w:tcW w:w="864" w:type="dxa"/>
          </w:tcPr>
          <w:p w14:paraId="12276AB7" w14:textId="77777777" w:rsidR="00A26EE9" w:rsidRPr="00333D9E" w:rsidRDefault="00A26EE9" w:rsidP="00DD5811">
            <w:pPr>
              <w:jc w:val="center"/>
              <w:rPr>
                <w:kern w:val="2"/>
              </w:rPr>
            </w:pP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C305A9">
        <w:tc>
          <w:tcPr>
            <w:tcW w:w="864" w:type="dxa"/>
          </w:tcPr>
          <w:p w14:paraId="12276ABA" w14:textId="77777777" w:rsidR="00A26EE9" w:rsidRPr="00333D9E" w:rsidRDefault="00A26EE9" w:rsidP="00DD5811">
            <w:pPr>
              <w:jc w:val="center"/>
              <w:rPr>
                <w:kern w:val="2"/>
              </w:rPr>
            </w:pP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C305A9">
        <w:tc>
          <w:tcPr>
            <w:tcW w:w="864" w:type="dxa"/>
          </w:tcPr>
          <w:p w14:paraId="12276ABD" w14:textId="77777777" w:rsidR="00A26EE9" w:rsidRPr="00333D9E" w:rsidRDefault="00A26EE9" w:rsidP="00DD5811">
            <w:pPr>
              <w:jc w:val="center"/>
              <w:rPr>
                <w:kern w:val="2"/>
              </w:rPr>
            </w:pP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D64CCC">
        <w:trPr>
          <w:tblHeader/>
        </w:trPr>
        <w:tc>
          <w:tcPr>
            <w:tcW w:w="864" w:type="dxa"/>
            <w:tcBorders>
              <w:top w:val="single" w:sz="12" w:space="0" w:color="auto"/>
              <w:bottom w:val="single" w:sz="12" w:space="0" w:color="auto"/>
            </w:tcBorders>
            <w:shd w:val="clear" w:color="auto" w:fill="F2F2F2" w:themeFill="background1" w:themeFillShade="F2"/>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clear" w:color="auto" w:fill="F2F2F2" w:themeFill="background1" w:themeFillShade="F2"/>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C305A9">
        <w:tc>
          <w:tcPr>
            <w:tcW w:w="864" w:type="dxa"/>
            <w:tcBorders>
              <w:top w:val="single" w:sz="12" w:space="0" w:color="auto"/>
            </w:tcBorders>
          </w:tcPr>
          <w:p w14:paraId="12276AC5" w14:textId="77777777" w:rsidR="00A26EE9" w:rsidRPr="00333D9E" w:rsidRDefault="00A26EE9" w:rsidP="00DD5811">
            <w:pPr>
              <w:jc w:val="center"/>
              <w:rPr>
                <w:kern w:val="2"/>
              </w:rPr>
            </w:pP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C305A9">
        <w:tc>
          <w:tcPr>
            <w:tcW w:w="864" w:type="dxa"/>
          </w:tcPr>
          <w:p w14:paraId="12276AC9" w14:textId="77777777" w:rsidR="00A26EE9" w:rsidRPr="00333D9E" w:rsidRDefault="00A26EE9" w:rsidP="00DD5811">
            <w:pPr>
              <w:jc w:val="center"/>
              <w:rPr>
                <w:kern w:val="2"/>
              </w:rPr>
            </w:pP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w:t>
            </w:r>
            <w:proofErr w:type="gramStart"/>
            <w:r w:rsidRPr="00333D9E">
              <w:rPr>
                <w:kern w:val="2"/>
              </w:rPr>
              <w:t>authority</w:t>
            </w:r>
            <w:proofErr w:type="gramEnd"/>
            <w:r w:rsidRPr="00333D9E">
              <w:rPr>
                <w:kern w:val="2"/>
              </w:rPr>
              <w:t xml:space="preserve"> and approval to submit and carry out the provisions of its State application, and consistency of that application with State law are in place within the State.  </w:t>
            </w:r>
          </w:p>
        </w:tc>
      </w:tr>
      <w:tr w:rsidR="00A26EE9" w:rsidRPr="00333D9E" w14:paraId="12276ACE" w14:textId="77777777" w:rsidTr="00C305A9">
        <w:tc>
          <w:tcPr>
            <w:tcW w:w="864" w:type="dxa"/>
          </w:tcPr>
          <w:p w14:paraId="12276ACC" w14:textId="77777777" w:rsidR="00A26EE9" w:rsidRPr="00333D9E" w:rsidRDefault="00A26EE9" w:rsidP="00DD5811">
            <w:pPr>
              <w:jc w:val="center"/>
              <w:rPr>
                <w:kern w:val="2"/>
              </w:rPr>
            </w:pP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77777777" w:rsidR="00A26EE9" w:rsidRPr="00333D9E" w:rsidRDefault="00A26EE9">
      <w:pPr>
        <w:spacing w:after="120"/>
        <w:rPr>
          <w:kern w:val="2"/>
        </w:rPr>
      </w:pPr>
      <w:r w:rsidRPr="00333D9E">
        <w:rPr>
          <w:kern w:val="2"/>
        </w:rPr>
        <w:t xml:space="preserve">I certify that the State of ________________________________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w:t>
      </w:r>
      <w:proofErr w:type="gramStart"/>
      <w:r w:rsidRPr="00333D9E">
        <w:rPr>
          <w:kern w:val="2"/>
        </w:rPr>
        <w:t>all of</w:t>
      </w:r>
      <w:proofErr w:type="gramEnd"/>
      <w:r w:rsidRPr="00333D9E">
        <w:rPr>
          <w:kern w:val="2"/>
        </w:rPr>
        <w:t xml:space="preserve"> the required assurances and certifications.</w:t>
      </w:r>
    </w:p>
    <w:p w14:paraId="12276AD1" w14:textId="566B5956"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w:t>
      </w:r>
      <w:proofErr w:type="gramStart"/>
      <w:r w:rsidRPr="00333D9E">
        <w:rPr>
          <w:kern w:val="2"/>
        </w:rPr>
        <w:t xml:space="preserve">IDEA </w:t>
      </w:r>
      <w:r w:rsidR="00717856">
        <w:rPr>
          <w:kern w:val="2"/>
        </w:rPr>
        <w:t>,</w:t>
      </w:r>
      <w:r w:rsidRPr="00333D9E">
        <w:rPr>
          <w:kern w:val="2"/>
        </w:rPr>
        <w:t>as</w:t>
      </w:r>
      <w:proofErr w:type="gramEnd"/>
      <w:r w:rsidRPr="00333D9E">
        <w:rPr>
          <w:kern w:val="2"/>
        </w:rPr>
        <w:t xml:space="preserve">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77777777" w:rsidR="00A26EE9" w:rsidRPr="00333D9E" w:rsidRDefault="00DD5811" w:rsidP="00CB6395">
      <w:pPr>
        <w:keepNext/>
        <w:tabs>
          <w:tab w:val="right" w:leader="underscore" w:pos="7920"/>
        </w:tabs>
        <w:spacing w:before="600" w:after="120"/>
        <w:ind w:left="1440" w:right="1440"/>
        <w:jc w:val="center"/>
        <w:rPr>
          <w:kern w:val="2"/>
        </w:rPr>
      </w:pPr>
      <w:r>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tbl>
      <w:tblPr>
        <w:tblStyle w:val="TableGrid"/>
        <w:tblW w:w="0" w:type="auto"/>
        <w:tblLook w:val="04A0" w:firstRow="1" w:lastRow="0" w:firstColumn="1" w:lastColumn="0" w:noHBand="0" w:noVBand="1"/>
      </w:tblPr>
      <w:tblGrid>
        <w:gridCol w:w="9350"/>
      </w:tblGrid>
      <w:tr w:rsidR="00155E0A" w14:paraId="43572C7D" w14:textId="77777777" w:rsidTr="00C305A9">
        <w:trPr>
          <w:trHeight w:val="720"/>
        </w:trPr>
        <w:tc>
          <w:tcPr>
            <w:tcW w:w="9350" w:type="dxa"/>
          </w:tcPr>
          <w:p w14:paraId="1214CF08" w14:textId="2C5B155B" w:rsidR="00155E0A" w:rsidRDefault="00155E0A" w:rsidP="00C305A9">
            <w:pPr>
              <w:rPr>
                <w:kern w:val="2"/>
              </w:rPr>
            </w:pPr>
            <w:r>
              <w:rPr>
                <w:kern w:val="2"/>
              </w:rPr>
              <w:t>Printed/Typed Name of Authorized Representative of the State:</w:t>
            </w:r>
          </w:p>
        </w:tc>
      </w:tr>
      <w:tr w:rsidR="00155E0A" w14:paraId="35364EF0" w14:textId="77777777" w:rsidTr="00C305A9">
        <w:trPr>
          <w:trHeight w:val="720"/>
        </w:trPr>
        <w:tc>
          <w:tcPr>
            <w:tcW w:w="9350" w:type="dxa"/>
          </w:tcPr>
          <w:p w14:paraId="0252954D" w14:textId="3D4F0C24" w:rsidR="00155E0A" w:rsidRDefault="00155E0A" w:rsidP="00C305A9">
            <w:pPr>
              <w:rPr>
                <w:kern w:val="2"/>
              </w:rPr>
            </w:pPr>
            <w:r>
              <w:rPr>
                <w:kern w:val="2"/>
              </w:rPr>
              <w:t>Title of Authorized Representative of the State:</w:t>
            </w:r>
          </w:p>
        </w:tc>
      </w:tr>
      <w:tr w:rsidR="00155E0A" w14:paraId="4D1D13CD" w14:textId="77777777" w:rsidTr="00C305A9">
        <w:trPr>
          <w:trHeight w:val="720"/>
        </w:trPr>
        <w:tc>
          <w:tcPr>
            <w:tcW w:w="9350" w:type="dxa"/>
          </w:tcPr>
          <w:p w14:paraId="7F7F2E38" w14:textId="1C9190E1" w:rsidR="00155E0A" w:rsidRDefault="00155E0A" w:rsidP="00C305A9">
            <w:pPr>
              <w:rPr>
                <w:kern w:val="2"/>
              </w:rPr>
            </w:pPr>
            <w:r>
              <w:rPr>
                <w:kern w:val="2"/>
              </w:rPr>
              <w:t>Signature:</w:t>
            </w:r>
          </w:p>
        </w:tc>
      </w:tr>
      <w:tr w:rsidR="00155E0A" w14:paraId="23FD6682" w14:textId="77777777" w:rsidTr="00C305A9">
        <w:trPr>
          <w:trHeight w:val="720"/>
        </w:trPr>
        <w:tc>
          <w:tcPr>
            <w:tcW w:w="9350" w:type="dxa"/>
          </w:tcPr>
          <w:p w14:paraId="6F8D8A3E" w14:textId="176FCC60" w:rsidR="00155E0A" w:rsidRDefault="00155E0A" w:rsidP="00C305A9">
            <w:pPr>
              <w:rPr>
                <w:kern w:val="2"/>
              </w:rPr>
            </w:pPr>
            <w:r>
              <w:rPr>
                <w:kern w:val="2"/>
              </w:rPr>
              <w:t>Date:</w:t>
            </w: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492950AF"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034BBA">
        <w:rPr>
          <w:kern w:val="2"/>
        </w:rPr>
        <w:t>2021</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proofErr w:type="gramStart"/>
      <w:r w:rsidRPr="00333D9E">
        <w:rPr>
          <w:kern w:val="2"/>
        </w:rPr>
        <w:t>))  The</w:t>
      </w:r>
      <w:proofErr w:type="gramEnd"/>
      <w:r w:rsidRPr="00333D9E">
        <w:rPr>
          <w:kern w:val="2"/>
        </w:rPr>
        <w:t xml:space="preserv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w:t>
      </w:r>
      <w:proofErr w:type="gramStart"/>
      <w:r w:rsidRPr="00333D9E">
        <w:rPr>
          <w:kern w:val="2"/>
        </w:rPr>
        <w:t>regulation</w:t>
      </w:r>
      <w:r w:rsidR="00CC3A1D">
        <w:rPr>
          <w:kern w:val="2"/>
        </w:rPr>
        <w:t>s</w:t>
      </w:r>
      <w:proofErr w:type="gramEnd"/>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59D2A13"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034BBA">
        <w:t>2019 and 2020</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034BBA">
        <w:t>2019 and 2020</w:t>
      </w:r>
      <w:r w:rsidR="00D94318">
        <w:t>.</w:t>
      </w:r>
    </w:p>
    <w:p w14:paraId="67AE90B0" w14:textId="4B1714C2" w:rsidR="00402F5B" w:rsidRPr="00333D9E" w:rsidRDefault="00402F5B" w:rsidP="00402F5B">
      <w:pPr>
        <w:spacing w:before="120" w:after="240"/>
        <w:jc w:val="center"/>
        <w:rPr>
          <w:kern w:val="2"/>
        </w:rPr>
      </w:pPr>
      <w:r w:rsidRPr="00333D9E">
        <w:rPr>
          <w:b/>
          <w:kern w:val="2"/>
        </w:rPr>
        <w:t xml:space="preserve">Total Amount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D64CCC">
        <w:trPr>
          <w:trHeight w:val="720"/>
        </w:trPr>
        <w:tc>
          <w:tcPr>
            <w:tcW w:w="1260" w:type="dxa"/>
            <w:shd w:val="clear" w:color="auto" w:fill="F2F2F2" w:themeFill="background1" w:themeFillShade="F2"/>
            <w:vAlign w:val="center"/>
          </w:tcPr>
          <w:p w14:paraId="12276AF4" w14:textId="4963DABE" w:rsidR="00AC5386" w:rsidRPr="00006706" w:rsidRDefault="0043280A" w:rsidP="00C305A9">
            <w:pPr>
              <w:spacing w:before="120" w:after="120"/>
              <w:jc w:val="center"/>
              <w:rPr>
                <w:b/>
                <w:kern w:val="2"/>
              </w:rPr>
            </w:pPr>
            <w:r w:rsidRPr="00006706">
              <w:rPr>
                <w:b/>
                <w:kern w:val="2"/>
              </w:rPr>
              <w:t xml:space="preserve">SFY </w:t>
            </w:r>
            <w:r w:rsidR="00034BBA">
              <w:rPr>
                <w:b/>
                <w:kern w:val="2"/>
              </w:rPr>
              <w:t>2019</w:t>
            </w:r>
          </w:p>
        </w:tc>
        <w:tc>
          <w:tcPr>
            <w:tcW w:w="3420" w:type="dxa"/>
            <w:vAlign w:val="center"/>
          </w:tcPr>
          <w:p w14:paraId="12276AF5" w14:textId="77777777" w:rsidR="00AC5386" w:rsidRPr="00333D9E" w:rsidRDefault="00AC5386" w:rsidP="00C305A9">
            <w:pPr>
              <w:spacing w:before="120" w:after="120"/>
              <w:jc w:val="center"/>
              <w:rPr>
                <w:kern w:val="2"/>
              </w:rPr>
            </w:pPr>
          </w:p>
        </w:tc>
      </w:tr>
      <w:tr w:rsidR="00AC5386" w:rsidRPr="00333D9E" w14:paraId="12276AF9" w14:textId="77777777" w:rsidTr="00D64CCC">
        <w:trPr>
          <w:trHeight w:val="720"/>
        </w:trPr>
        <w:tc>
          <w:tcPr>
            <w:tcW w:w="1260" w:type="dxa"/>
            <w:shd w:val="clear" w:color="auto" w:fill="F2F2F2" w:themeFill="background1" w:themeFillShade="F2"/>
            <w:vAlign w:val="center"/>
          </w:tcPr>
          <w:p w14:paraId="12276AF7" w14:textId="16CB7B93" w:rsidR="00AC5386" w:rsidRPr="00006706" w:rsidRDefault="0043280A" w:rsidP="00C305A9">
            <w:pPr>
              <w:spacing w:before="120" w:after="120"/>
              <w:jc w:val="center"/>
              <w:rPr>
                <w:b/>
                <w:kern w:val="2"/>
              </w:rPr>
            </w:pPr>
            <w:r w:rsidRPr="00006706">
              <w:rPr>
                <w:b/>
                <w:kern w:val="2"/>
              </w:rPr>
              <w:t xml:space="preserve">SFY </w:t>
            </w:r>
            <w:r w:rsidR="00034BBA">
              <w:rPr>
                <w:b/>
                <w:kern w:val="2"/>
              </w:rPr>
              <w:t>2020</w:t>
            </w:r>
          </w:p>
        </w:tc>
        <w:tc>
          <w:tcPr>
            <w:tcW w:w="3420" w:type="dxa"/>
            <w:vAlign w:val="center"/>
          </w:tcPr>
          <w:p w14:paraId="12276AF8" w14:textId="77777777" w:rsidR="00AC5386" w:rsidRPr="00333D9E" w:rsidRDefault="00AC5386" w:rsidP="00C305A9">
            <w:pPr>
              <w:spacing w:before="120" w:after="120"/>
              <w:jc w:val="center"/>
              <w:rPr>
                <w:kern w:val="2"/>
              </w:rPr>
            </w:pPr>
          </w:p>
        </w:tc>
      </w:tr>
    </w:tbl>
    <w:p w14:paraId="1E5027DC" w14:textId="1F83195D"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D64CCC">
        <w:trPr>
          <w:trHeight w:val="720"/>
        </w:trPr>
        <w:tc>
          <w:tcPr>
            <w:tcW w:w="1260" w:type="dxa"/>
            <w:shd w:val="clear" w:color="auto" w:fill="F2F2F2" w:themeFill="background1" w:themeFillShade="F2"/>
            <w:vAlign w:val="center"/>
          </w:tcPr>
          <w:p w14:paraId="1213204A" w14:textId="175073FF" w:rsidR="007276EB" w:rsidRPr="00006706" w:rsidRDefault="007276EB" w:rsidP="00C305A9">
            <w:pPr>
              <w:spacing w:before="120" w:after="120"/>
              <w:jc w:val="center"/>
              <w:rPr>
                <w:b/>
                <w:kern w:val="2"/>
              </w:rPr>
            </w:pPr>
            <w:r w:rsidRPr="00006706">
              <w:rPr>
                <w:b/>
                <w:kern w:val="2"/>
              </w:rPr>
              <w:t xml:space="preserve">SFY </w:t>
            </w:r>
            <w:r w:rsidR="00034BBA">
              <w:rPr>
                <w:b/>
                <w:kern w:val="2"/>
              </w:rPr>
              <w:t>2019</w:t>
            </w:r>
          </w:p>
        </w:tc>
        <w:tc>
          <w:tcPr>
            <w:tcW w:w="3420" w:type="dxa"/>
            <w:vAlign w:val="center"/>
          </w:tcPr>
          <w:p w14:paraId="02CA7899" w14:textId="77777777" w:rsidR="007276EB" w:rsidRPr="00333D9E" w:rsidRDefault="007276EB" w:rsidP="00C305A9">
            <w:pPr>
              <w:spacing w:before="120" w:after="120"/>
              <w:jc w:val="center"/>
              <w:rPr>
                <w:kern w:val="2"/>
              </w:rPr>
            </w:pPr>
          </w:p>
        </w:tc>
      </w:tr>
      <w:tr w:rsidR="007276EB" w:rsidRPr="00333D9E" w14:paraId="60B27849" w14:textId="77777777" w:rsidTr="00D64CCC">
        <w:trPr>
          <w:trHeight w:val="720"/>
        </w:trPr>
        <w:tc>
          <w:tcPr>
            <w:tcW w:w="1260" w:type="dxa"/>
            <w:shd w:val="clear" w:color="auto" w:fill="F2F2F2" w:themeFill="background1" w:themeFillShade="F2"/>
            <w:vAlign w:val="center"/>
          </w:tcPr>
          <w:p w14:paraId="762E9255" w14:textId="047EBCF5" w:rsidR="007276EB" w:rsidRPr="00006706" w:rsidRDefault="007276EB" w:rsidP="00C305A9">
            <w:pPr>
              <w:spacing w:before="120" w:after="120"/>
              <w:jc w:val="center"/>
              <w:rPr>
                <w:b/>
                <w:kern w:val="2"/>
              </w:rPr>
            </w:pPr>
            <w:r w:rsidRPr="00006706">
              <w:rPr>
                <w:b/>
                <w:kern w:val="2"/>
              </w:rPr>
              <w:t xml:space="preserve">SFY </w:t>
            </w:r>
            <w:r w:rsidR="00034BBA">
              <w:rPr>
                <w:b/>
                <w:kern w:val="2"/>
              </w:rPr>
              <w:t>2020</w:t>
            </w:r>
          </w:p>
        </w:tc>
        <w:tc>
          <w:tcPr>
            <w:tcW w:w="3420" w:type="dxa"/>
            <w:vAlign w:val="center"/>
          </w:tcPr>
          <w:p w14:paraId="73B0CCEC" w14:textId="77777777" w:rsidR="007276EB" w:rsidRPr="00333D9E" w:rsidRDefault="007276EB" w:rsidP="00C305A9">
            <w:pPr>
              <w:spacing w:before="120" w:after="120"/>
              <w:jc w:val="center"/>
              <w:rPr>
                <w:kern w:val="2"/>
              </w:rPr>
            </w:pPr>
          </w:p>
        </w:tc>
      </w:tr>
    </w:tbl>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6A7D8078"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20</w:t>
      </w:r>
      <w:r w:rsidR="00E43C65">
        <w:rPr>
          <w:rFonts w:eastAsia="Calibri"/>
          <w:szCs w:val="20"/>
        </w:rPr>
        <w:t>20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03AEDB58"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 B. of the grant application</w:t>
      </w:r>
      <w:r w:rsidRPr="00011397">
        <w:t xml:space="preserve">, please contact your OSEP State Lead before the </w:t>
      </w:r>
      <w:r>
        <w:t>A</w:t>
      </w:r>
      <w:r w:rsidRPr="00011397">
        <w:t>pplication due date</w:t>
      </w:r>
      <w:r>
        <w:t>.</w:t>
      </w:r>
    </w:p>
    <w:sectPr w:rsidR="00055652" w:rsidRPr="00333D9E">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7FEF" w14:textId="77777777" w:rsidR="0038791F" w:rsidRDefault="0038791F">
      <w:r>
        <w:separator/>
      </w:r>
    </w:p>
  </w:endnote>
  <w:endnote w:type="continuationSeparator" w:id="0">
    <w:p w14:paraId="3A985792" w14:textId="77777777" w:rsidR="0038791F" w:rsidRDefault="0038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7" w14:textId="1BCDF91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2021</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9" w14:textId="47DABDC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B" w14:textId="2DAF58E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D" w14:textId="3AF1848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F" w14:textId="5E772D1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11" w14:textId="1D0A1F6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717D" w14:textId="77777777" w:rsidR="0038791F" w:rsidRDefault="0038791F">
      <w:r>
        <w:separator/>
      </w:r>
    </w:p>
  </w:footnote>
  <w:footnote w:type="continuationSeparator" w:id="0">
    <w:p w14:paraId="7C7A24FD" w14:textId="77777777" w:rsidR="0038791F" w:rsidRDefault="0038791F">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B03" w14:textId="77777777" w:rsidR="00701EBB" w:rsidRDefault="00701EBB" w:rsidP="00333D9E">
    <w:pPr>
      <w:pStyle w:val="Header"/>
      <w:tabs>
        <w:tab w:val="clear" w:pos="4320"/>
        <w:tab w:val="clear" w:pos="8640"/>
        <w:tab w:val="left" w:pos="7200"/>
        <w:tab w:val="right" w:leader="underscore" w:pos="9360"/>
      </w:tabs>
    </w:pPr>
    <w:r>
      <w:tab/>
    </w:r>
    <w:r w:rsidR="00333D9E">
      <w:tab/>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80E71"/>
    <w:rsid w:val="00081EA2"/>
    <w:rsid w:val="000B68C6"/>
    <w:rsid w:val="000C2CCF"/>
    <w:rsid w:val="000C3F30"/>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E1A"/>
    <w:rsid w:val="001B3830"/>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525D"/>
    <w:rsid w:val="00327D6D"/>
    <w:rsid w:val="00330054"/>
    <w:rsid w:val="00333D9E"/>
    <w:rsid w:val="00340C5F"/>
    <w:rsid w:val="00347026"/>
    <w:rsid w:val="003532A4"/>
    <w:rsid w:val="00365EA1"/>
    <w:rsid w:val="00376FEE"/>
    <w:rsid w:val="003840AF"/>
    <w:rsid w:val="0038791F"/>
    <w:rsid w:val="003A59E9"/>
    <w:rsid w:val="003A70AF"/>
    <w:rsid w:val="003B41B6"/>
    <w:rsid w:val="003B5852"/>
    <w:rsid w:val="003B6641"/>
    <w:rsid w:val="003D1D0C"/>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30178"/>
    <w:rsid w:val="006347B7"/>
    <w:rsid w:val="00655EE3"/>
    <w:rsid w:val="00660A25"/>
    <w:rsid w:val="006749D5"/>
    <w:rsid w:val="006754CC"/>
    <w:rsid w:val="00697991"/>
    <w:rsid w:val="006C0D81"/>
    <w:rsid w:val="00700E1A"/>
    <w:rsid w:val="00701EBB"/>
    <w:rsid w:val="00717856"/>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01F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83965"/>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D0052"/>
    <w:rsid w:val="00AD1465"/>
    <w:rsid w:val="00AE1490"/>
    <w:rsid w:val="00AE1BEA"/>
    <w:rsid w:val="00B15C38"/>
    <w:rsid w:val="00B22E08"/>
    <w:rsid w:val="00B618F2"/>
    <w:rsid w:val="00B703A9"/>
    <w:rsid w:val="00B7548C"/>
    <w:rsid w:val="00B83F91"/>
    <w:rsid w:val="00B8631D"/>
    <w:rsid w:val="00B95BE0"/>
    <w:rsid w:val="00BB4049"/>
    <w:rsid w:val="00BB6813"/>
    <w:rsid w:val="00BC15D0"/>
    <w:rsid w:val="00BE5674"/>
    <w:rsid w:val="00BF055B"/>
    <w:rsid w:val="00BF58CC"/>
    <w:rsid w:val="00C0434F"/>
    <w:rsid w:val="00C13D3F"/>
    <w:rsid w:val="00C24A18"/>
    <w:rsid w:val="00C305A9"/>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33E36"/>
    <w:rsid w:val="00D3683F"/>
    <w:rsid w:val="00D62A52"/>
    <w:rsid w:val="00D64CCC"/>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816"/>
    <w:rsid w:val="00F22EF8"/>
    <w:rsid w:val="00F27FEB"/>
    <w:rsid w:val="00F43F3E"/>
    <w:rsid w:val="00F50D88"/>
    <w:rsid w:val="00F577DB"/>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927FFA39-C045-4588-AC4A-A953A406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4.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3987</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26413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Rhodes, Geoffrey</cp:lastModifiedBy>
  <cp:revision>4</cp:revision>
  <cp:lastPrinted>2019-08-23T15:18:00Z</cp:lastPrinted>
  <dcterms:created xsi:type="dcterms:W3CDTF">2021-02-04T19:04:00Z</dcterms:created>
  <dcterms:modified xsi:type="dcterms:W3CDTF">2021-02-04T19:05:00Z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0x01010010C69809A051FA4E9E7C5D79CE7D351B</vt:lpwstr>
  </property>
  <property fmtid="{D5CDD505-2E9C-101B-9397-08002B2CF9AE}" pid="4" name="Order">
    <vt:r8>100</vt:r8>
  </property>
</Properties>
</file>